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467D3" w14:textId="77777777" w:rsidR="00FF6A50" w:rsidRDefault="00B26309" w:rsidP="00B26309">
      <w:pPr>
        <w:jc w:val="center"/>
        <w:rPr>
          <w:lang w:val="pl-PL"/>
        </w:rPr>
      </w:pPr>
      <w:r w:rsidRPr="00B26309">
        <w:rPr>
          <w:lang w:val="pl-PL"/>
        </w:rPr>
        <w:t>Zadanie 10</w:t>
      </w:r>
      <w:r w:rsidRPr="00B26309">
        <w:rPr>
          <w:lang w:val="pl-PL"/>
        </w:rPr>
        <w:br/>
        <w:t>Zadanie z GU (</w:t>
      </w:r>
      <w:proofErr w:type="spellStart"/>
      <w:r w:rsidRPr="00B26309">
        <w:rPr>
          <w:lang w:val="pl-PL"/>
        </w:rPr>
        <w:t>gimp</w:t>
      </w:r>
      <w:proofErr w:type="spellEnd"/>
      <w:r w:rsidRPr="00B26309">
        <w:rPr>
          <w:lang w:val="pl-PL"/>
        </w:rPr>
        <w:t>)</w:t>
      </w:r>
      <w:r>
        <w:rPr>
          <w:lang w:val="pl-PL"/>
        </w:rPr>
        <w:t xml:space="preserve"> dla następnego obrazku</w:t>
      </w:r>
      <w:r w:rsidRPr="00B26309">
        <w:rPr>
          <w:lang w:val="pl-PL"/>
        </w:rPr>
        <w:br/>
      </w:r>
      <w:r w:rsidRPr="00B26309">
        <w:rPr>
          <w:lang w:val="pl-PL"/>
        </w:rPr>
        <w:br/>
      </w:r>
      <w:r>
        <w:rPr>
          <w:noProof/>
          <w:lang w:val="pl-PL"/>
        </w:rPr>
        <w:drawing>
          <wp:inline distT="0" distB="0" distL="0" distR="0" wp14:anchorId="1D63AD48" wp14:editId="77245C12">
            <wp:extent cx="4799644" cy="3600000"/>
            <wp:effectExtent l="0" t="0" r="1270" b="0"/>
            <wp:docPr id="1" name="Рисунок 1" descr="Изображение выглядит как трава, небо, внешний, пол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рава, небо, внешний, поле&#10;&#10;Автоматически созданное описание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lang w:val="pl-PL"/>
        </w:rPr>
        <w:br/>
        <w:t>Obrazek w postaci RGB:</w:t>
      </w:r>
      <w:r>
        <w:rPr>
          <w:lang w:val="pl-PL"/>
        </w:rPr>
        <w:br/>
      </w:r>
      <w:r>
        <w:rPr>
          <w:noProof/>
          <w:lang w:val="pl-PL"/>
        </w:rPr>
        <w:drawing>
          <wp:inline distT="0" distB="0" distL="0" distR="0" wp14:anchorId="31EB0C19" wp14:editId="174AAA72">
            <wp:extent cx="4812439" cy="3600000"/>
            <wp:effectExtent l="0" t="0" r="1270" b="0"/>
            <wp:docPr id="3" name="Рисунок 3" descr="Изображение выглядит как внешний, небо, пляж, прир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внешний, небо, пляж, природа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43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4CB3" w14:textId="77777777" w:rsidR="00FF6A50" w:rsidRDefault="00FF6A50" w:rsidP="00B26309">
      <w:pPr>
        <w:jc w:val="center"/>
        <w:rPr>
          <w:lang w:val="pl-PL"/>
        </w:rPr>
      </w:pPr>
    </w:p>
    <w:p w14:paraId="1C912BB3" w14:textId="77777777" w:rsidR="00FF6A50" w:rsidRDefault="00FF6A50" w:rsidP="00B26309">
      <w:pPr>
        <w:jc w:val="center"/>
        <w:rPr>
          <w:lang w:val="pl-PL"/>
        </w:rPr>
      </w:pPr>
    </w:p>
    <w:p w14:paraId="09163523" w14:textId="77777777" w:rsidR="00FF6A50" w:rsidRDefault="00FF6A50" w:rsidP="00B26309">
      <w:pPr>
        <w:jc w:val="center"/>
        <w:rPr>
          <w:lang w:val="pl-PL"/>
        </w:rPr>
      </w:pPr>
    </w:p>
    <w:p w14:paraId="2F77150F" w14:textId="77777777" w:rsidR="00FF6A50" w:rsidRDefault="00FF6A50" w:rsidP="00B26309">
      <w:pPr>
        <w:jc w:val="center"/>
        <w:rPr>
          <w:lang w:val="pl-PL"/>
        </w:rPr>
      </w:pPr>
    </w:p>
    <w:p w14:paraId="02C6EE8C" w14:textId="77777777" w:rsidR="00FF6A50" w:rsidRDefault="00FF6A50" w:rsidP="00B26309">
      <w:pPr>
        <w:jc w:val="center"/>
        <w:rPr>
          <w:lang w:val="pl-PL"/>
        </w:rPr>
      </w:pPr>
    </w:p>
    <w:p w14:paraId="150DBD8A" w14:textId="77777777" w:rsidR="00FF6A50" w:rsidRDefault="00FF6A50" w:rsidP="00B26309">
      <w:pPr>
        <w:jc w:val="center"/>
        <w:rPr>
          <w:lang w:val="pl-PL"/>
        </w:rPr>
      </w:pPr>
    </w:p>
    <w:p w14:paraId="1AC32B6C" w14:textId="77777777" w:rsidR="00FF6A50" w:rsidRDefault="00FF6A50" w:rsidP="00B26309">
      <w:pPr>
        <w:jc w:val="center"/>
        <w:rPr>
          <w:lang w:val="pl-PL"/>
        </w:rPr>
      </w:pPr>
    </w:p>
    <w:p w14:paraId="707DEEA3" w14:textId="77777777" w:rsidR="00FF6A50" w:rsidRDefault="00FF6A50" w:rsidP="00B26309">
      <w:pPr>
        <w:jc w:val="center"/>
        <w:rPr>
          <w:lang w:val="pl-PL"/>
        </w:rPr>
      </w:pPr>
    </w:p>
    <w:p w14:paraId="5F715FF8" w14:textId="77777777" w:rsidR="00FF6A50" w:rsidRDefault="00FF6A50" w:rsidP="00B26309">
      <w:pPr>
        <w:jc w:val="center"/>
        <w:rPr>
          <w:lang w:val="pl-PL"/>
        </w:rPr>
      </w:pPr>
    </w:p>
    <w:p w14:paraId="7021CBE5" w14:textId="77777777" w:rsidR="00FF6A50" w:rsidRDefault="00FF6A50" w:rsidP="00B26309">
      <w:pPr>
        <w:jc w:val="center"/>
        <w:rPr>
          <w:lang w:val="pl-PL"/>
        </w:rPr>
      </w:pPr>
    </w:p>
    <w:p w14:paraId="330D9F98" w14:textId="77777777" w:rsidR="00FF6A50" w:rsidRDefault="00FF6A50" w:rsidP="00FF6A50">
      <w:pPr>
        <w:rPr>
          <w:lang w:val="pl-PL"/>
        </w:rPr>
      </w:pPr>
    </w:p>
    <w:p w14:paraId="045AA8C6" w14:textId="33BB49DE" w:rsidR="00FF6A50" w:rsidRDefault="00E82E79" w:rsidP="00FF6A50">
      <w:pPr>
        <w:jc w:val="center"/>
        <w:rPr>
          <w:lang w:val="pl-PL"/>
        </w:rPr>
      </w:pPr>
      <w:r>
        <w:rPr>
          <w:lang w:val="pl-PL"/>
        </w:rPr>
        <w:br/>
      </w:r>
      <w:r w:rsidR="00AD101A">
        <w:rPr>
          <w:lang w:val="pl-PL"/>
        </w:rPr>
        <w:t xml:space="preserve">Blue </w:t>
      </w:r>
      <w:proofErr w:type="spellStart"/>
      <w:r w:rsidR="00AD101A">
        <w:rPr>
          <w:lang w:val="pl-PL"/>
        </w:rPr>
        <w:t>Layer</w:t>
      </w:r>
      <w:proofErr w:type="spellEnd"/>
      <w:r w:rsidR="00FF6A50">
        <w:rPr>
          <w:lang w:val="pl-PL"/>
        </w:rPr>
        <w:br/>
      </w:r>
      <w:r w:rsidR="00FF6A50">
        <w:rPr>
          <w:noProof/>
          <w:lang w:val="pl-PL"/>
        </w:rPr>
        <w:drawing>
          <wp:inline distT="0" distB="0" distL="0" distR="0" wp14:anchorId="3CFEDCCE" wp14:editId="1E7192A1">
            <wp:extent cx="4806000" cy="3599975"/>
            <wp:effectExtent l="0" t="0" r="0" b="0"/>
            <wp:docPr id="4" name="Рисунок 4" descr="Изображение выглядит как внешний, небо, поле, пля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внешний, небо, поле, пляж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359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A50">
        <w:rPr>
          <w:lang w:val="pl-PL"/>
        </w:rPr>
        <w:br/>
      </w:r>
    </w:p>
    <w:p w14:paraId="274449D6" w14:textId="55A4BF50" w:rsidR="00FF6A50" w:rsidRDefault="00FF6A50" w:rsidP="00FF6A50">
      <w:pPr>
        <w:jc w:val="center"/>
        <w:rPr>
          <w:lang w:val="pl-PL"/>
        </w:rPr>
      </w:pPr>
      <w:r>
        <w:rPr>
          <w:lang w:val="pl-PL"/>
        </w:rPr>
        <w:t xml:space="preserve">Blue </w:t>
      </w:r>
      <w:r>
        <w:rPr>
          <w:lang w:val="pl-PL"/>
        </w:rPr>
        <w:t xml:space="preserve">+ Red </w:t>
      </w:r>
      <w:proofErr w:type="spellStart"/>
      <w:r>
        <w:rPr>
          <w:lang w:val="pl-PL"/>
        </w:rPr>
        <w:t>Layer</w:t>
      </w:r>
      <w:proofErr w:type="spellEnd"/>
      <w:r>
        <w:rPr>
          <w:lang w:val="pl-PL"/>
        </w:rPr>
        <w:t xml:space="preserve"> </w:t>
      </w:r>
    </w:p>
    <w:p w14:paraId="3F9624B0" w14:textId="4C3C9B98" w:rsidR="00B26309" w:rsidRDefault="00FF6A50" w:rsidP="00B26309">
      <w:pPr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06DEE5B" wp14:editId="72810C70">
            <wp:extent cx="4813867" cy="3600000"/>
            <wp:effectExtent l="0" t="0" r="0" b="0"/>
            <wp:docPr id="5" name="Рисунок 5" descr="Изображение выглядит как внешний, небо, пляж, прир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внешний, небо, пляж, природ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8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F6AD" w14:textId="77777777" w:rsidR="00BD1BF7" w:rsidRDefault="00B058B1" w:rsidP="00B058B1">
      <w:pPr>
        <w:jc w:val="center"/>
        <w:rPr>
          <w:lang w:val="pl-PL"/>
        </w:rPr>
      </w:pPr>
      <w:r>
        <w:rPr>
          <w:lang w:val="pl-PL"/>
        </w:rPr>
        <w:br/>
        <w:t>CMYK</w:t>
      </w:r>
      <w:r>
        <w:rPr>
          <w:lang w:val="pl-PL"/>
        </w:rPr>
        <w:br/>
      </w:r>
    </w:p>
    <w:p w14:paraId="6A31A2D6" w14:textId="77777777" w:rsidR="00BD1BF7" w:rsidRDefault="00BD1BF7" w:rsidP="00B058B1">
      <w:pPr>
        <w:jc w:val="center"/>
        <w:rPr>
          <w:lang w:val="pl-PL"/>
        </w:rPr>
      </w:pPr>
    </w:p>
    <w:p w14:paraId="0A6FA537" w14:textId="77777777" w:rsidR="00BD1BF7" w:rsidRDefault="00BD1BF7" w:rsidP="00B058B1">
      <w:pPr>
        <w:jc w:val="center"/>
        <w:rPr>
          <w:lang w:val="pl-PL"/>
        </w:rPr>
      </w:pPr>
    </w:p>
    <w:p w14:paraId="3F2434A4" w14:textId="0C24177C" w:rsidR="00BD1BF7" w:rsidRDefault="00B058B1" w:rsidP="00B058B1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B81E915" wp14:editId="08E75BD9">
            <wp:extent cx="4826022" cy="3600000"/>
            <wp:effectExtent l="0" t="0" r="0" b="0"/>
            <wp:docPr id="6" name="Рисунок 6" descr="Изображение выглядит как внешний, земля, пляж, прир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внешний, земля, пляж, природа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2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461A" w14:textId="77777777" w:rsidR="00153623" w:rsidRDefault="00BD1BF7" w:rsidP="00B058B1">
      <w:pPr>
        <w:jc w:val="center"/>
        <w:rPr>
          <w:lang w:val="pl-PL"/>
        </w:rPr>
      </w:pPr>
      <w:r>
        <w:rPr>
          <w:lang w:val="pl-PL"/>
        </w:rPr>
        <w:lastRenderedPageBreak/>
        <w:br/>
        <w:t>HSV</w:t>
      </w:r>
      <w:r>
        <w:rPr>
          <w:lang w:val="pl-PL"/>
        </w:rPr>
        <w:br/>
      </w:r>
      <w:r>
        <w:rPr>
          <w:noProof/>
          <w:lang w:val="pl-PL"/>
        </w:rPr>
        <w:drawing>
          <wp:inline distT="0" distB="0" distL="0" distR="0" wp14:anchorId="15A94F96" wp14:editId="68113A03">
            <wp:extent cx="4799646" cy="3600000"/>
            <wp:effectExtent l="0" t="0" r="1270" b="0"/>
            <wp:docPr id="7" name="Рисунок 7" descr="Изображение выглядит как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внешний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8ECE" w14:textId="7AA7FD95" w:rsidR="00B058B1" w:rsidRDefault="00BD1BF7" w:rsidP="00B058B1">
      <w:pPr>
        <w:jc w:val="center"/>
        <w:rPr>
          <w:lang w:val="pl-PL"/>
        </w:rPr>
      </w:pPr>
      <w:r>
        <w:rPr>
          <w:lang w:val="pl-PL"/>
        </w:rPr>
        <w:br/>
      </w:r>
      <w:r w:rsidR="005C6ED4">
        <w:rPr>
          <w:noProof/>
          <w:lang w:val="pl-PL"/>
        </w:rPr>
        <w:drawing>
          <wp:inline distT="0" distB="0" distL="0" distR="0" wp14:anchorId="02D243A8" wp14:editId="71EEBF8C">
            <wp:extent cx="4796104" cy="3600000"/>
            <wp:effectExtent l="0" t="0" r="5080" b="0"/>
            <wp:docPr id="8" name="Рисунок 8" descr="Изображение выглядит как внешний, возвышен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внешний, возвышенность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0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DE4E" w14:textId="77777777" w:rsidR="005A5646" w:rsidRDefault="005A5646" w:rsidP="00B058B1">
      <w:pPr>
        <w:jc w:val="center"/>
        <w:rPr>
          <w:lang w:val="pl-PL"/>
        </w:rPr>
      </w:pPr>
    </w:p>
    <w:p w14:paraId="3DC06B3C" w14:textId="78E98914" w:rsidR="005C6ED4" w:rsidRDefault="005A5646" w:rsidP="00B058B1">
      <w:pPr>
        <w:jc w:val="center"/>
        <w:rPr>
          <w:lang w:val="uk-UA"/>
        </w:rPr>
      </w:pPr>
      <w:r>
        <w:rPr>
          <w:noProof/>
          <w:lang w:val="pl-PL"/>
        </w:rPr>
        <w:lastRenderedPageBreak/>
        <w:drawing>
          <wp:inline distT="0" distB="0" distL="0" distR="0" wp14:anchorId="62940EE1" wp14:editId="12F2FD81">
            <wp:extent cx="4799646" cy="3600000"/>
            <wp:effectExtent l="0" t="0" r="1270" b="0"/>
            <wp:docPr id="9" name="Рисунок 9" descr="Изображение выглядит как внешний, небо, пляж, в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внешний, небо, пляж, вода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4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B1D0" w14:textId="77777777" w:rsidR="00C617C3" w:rsidRDefault="00C617C3" w:rsidP="00B058B1">
      <w:pPr>
        <w:jc w:val="center"/>
        <w:rPr>
          <w:lang w:val="uk-UA"/>
        </w:rPr>
      </w:pPr>
    </w:p>
    <w:p w14:paraId="53179B1D" w14:textId="4BA69C7F" w:rsidR="00C617C3" w:rsidRDefault="00C617C3" w:rsidP="00B058B1">
      <w:pPr>
        <w:jc w:val="center"/>
        <w:rPr>
          <w:lang w:val="uk-UA"/>
        </w:rPr>
      </w:pPr>
    </w:p>
    <w:p w14:paraId="10DA81EF" w14:textId="7EFAA471" w:rsidR="00C617C3" w:rsidRPr="00153623" w:rsidRDefault="00090D2F" w:rsidP="00153623">
      <w:pPr>
        <w:jc w:val="center"/>
        <w:rPr>
          <w:lang w:val="en-US"/>
        </w:rPr>
      </w:pPr>
      <w:proofErr w:type="spellStart"/>
      <w:r>
        <w:rPr>
          <w:lang w:val="en-US"/>
        </w:rPr>
        <w:t>Wyostrzanie</w:t>
      </w:r>
      <w:proofErr w:type="spellEnd"/>
    </w:p>
    <w:p w14:paraId="3B1DF1FA" w14:textId="0470128C" w:rsidR="00C617C3" w:rsidRDefault="00C617C3" w:rsidP="00C617C3">
      <w:pPr>
        <w:jc w:val="center"/>
        <w:rPr>
          <w:lang w:val="pl-PL"/>
        </w:rPr>
      </w:pPr>
      <w:r>
        <w:rPr>
          <w:noProof/>
          <w:lang w:val="uk-UA"/>
        </w:rPr>
        <w:drawing>
          <wp:inline distT="0" distB="0" distL="0" distR="0" wp14:anchorId="5A844419" wp14:editId="40155D6D">
            <wp:extent cx="4795751" cy="3600000"/>
            <wp:effectExtent l="0" t="0" r="5080" b="0"/>
            <wp:docPr id="10" name="Рисунок 10" descr="Изображение выглядит как трава, небо, внешний, пол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рава, небо, внешний, поле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75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DCFF" w14:textId="5C25F522" w:rsidR="00C617C3" w:rsidRDefault="00C617C3" w:rsidP="00B058B1">
      <w:pPr>
        <w:jc w:val="center"/>
        <w:rPr>
          <w:lang w:val="pl-PL"/>
        </w:rPr>
      </w:pPr>
    </w:p>
    <w:p w14:paraId="3739F2AB" w14:textId="451F5161" w:rsidR="00C617C3" w:rsidRDefault="00C617C3" w:rsidP="00B058B1">
      <w:pPr>
        <w:jc w:val="center"/>
        <w:rPr>
          <w:lang w:val="pl-PL"/>
        </w:rPr>
      </w:pPr>
    </w:p>
    <w:p w14:paraId="5D81C61C" w14:textId="57F72570" w:rsidR="00C617C3" w:rsidRDefault="00090D2F" w:rsidP="00B058B1">
      <w:pPr>
        <w:jc w:val="center"/>
        <w:rPr>
          <w:lang w:val="pl-PL"/>
        </w:rPr>
      </w:pPr>
      <w:r>
        <w:rPr>
          <w:lang w:val="pl-PL"/>
        </w:rPr>
        <w:t>Uśrednianie-rozmycie</w:t>
      </w:r>
    </w:p>
    <w:p w14:paraId="3F641D7E" w14:textId="77777777" w:rsidR="00090D2F" w:rsidRDefault="00090D2F" w:rsidP="00B058B1">
      <w:pPr>
        <w:jc w:val="center"/>
        <w:rPr>
          <w:lang w:val="pl-PL"/>
        </w:rPr>
      </w:pPr>
    </w:p>
    <w:p w14:paraId="3D9BF273" w14:textId="7E57DD82" w:rsidR="00002BA2" w:rsidRDefault="00090D2F" w:rsidP="00FC22AA">
      <w:pPr>
        <w:jc w:val="center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57C17011" wp14:editId="09DB9ED0">
            <wp:extent cx="4774258" cy="3600000"/>
            <wp:effectExtent l="0" t="0" r="1270" b="0"/>
            <wp:docPr id="11" name="Рисунок 11" descr="Изображение выглядит как трава, небо, внешний, пол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рава, небо, внешний, поле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25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9522" w14:textId="25AAEF61" w:rsidR="00002BA2" w:rsidRPr="00002BA2" w:rsidRDefault="00002BA2" w:rsidP="00002BA2">
      <w:pPr>
        <w:pStyle w:val="a3"/>
        <w:ind w:left="2124" w:firstLine="1416"/>
        <w:rPr>
          <w:lang w:val="pl-PL"/>
        </w:rPr>
      </w:pPr>
      <w:r w:rsidRPr="00E15B7F">
        <w:rPr>
          <w:rFonts w:ascii="Calibri" w:hAnsi="Calibri" w:cs="Calibri"/>
          <w:sz w:val="22"/>
          <w:szCs w:val="22"/>
          <w:lang w:val="pl-PL"/>
        </w:rPr>
        <w:t>R</w:t>
      </w:r>
      <w:r>
        <w:rPr>
          <w:rFonts w:ascii="Calibri" w:hAnsi="Calibri" w:cs="Calibri"/>
          <w:sz w:val="22"/>
          <w:szCs w:val="22"/>
        </w:rPr>
        <w:t xml:space="preserve">edukcja szumów i </w:t>
      </w:r>
      <w:r w:rsidRPr="00FC22AA">
        <w:rPr>
          <w:rFonts w:ascii="Calibri" w:hAnsi="Calibri" w:cs="Calibri"/>
          <w:sz w:val="22"/>
          <w:szCs w:val="22"/>
          <w:lang w:val="pl-PL"/>
        </w:rPr>
        <w:t>z</w:t>
      </w:r>
      <w:r>
        <w:rPr>
          <w:rFonts w:ascii="Calibri" w:hAnsi="Calibri" w:cs="Calibri"/>
          <w:sz w:val="22"/>
          <w:szCs w:val="22"/>
        </w:rPr>
        <w:t xml:space="preserve">akłóceń </w:t>
      </w:r>
      <w:r w:rsidRPr="00E15B7F">
        <w:rPr>
          <w:rFonts w:ascii="Calibri" w:hAnsi="Calibri" w:cs="Calibri"/>
          <w:sz w:val="22"/>
          <w:szCs w:val="22"/>
          <w:lang w:val="pl-PL"/>
        </w:rPr>
        <w:t>(A=</w:t>
      </w:r>
      <w:r>
        <w:rPr>
          <w:rFonts w:ascii="Calibri" w:hAnsi="Calibri" w:cs="Calibri"/>
          <w:sz w:val="22"/>
          <w:szCs w:val="22"/>
          <w:lang w:val="pl-PL"/>
        </w:rPr>
        <w:t>0</w:t>
      </w:r>
      <w:r w:rsidRPr="00E15B7F">
        <w:rPr>
          <w:rFonts w:ascii="Calibri" w:hAnsi="Calibri" w:cs="Calibri"/>
          <w:sz w:val="22"/>
          <w:szCs w:val="22"/>
          <w:lang w:val="pl-PL"/>
        </w:rPr>
        <w:t>)</w:t>
      </w:r>
    </w:p>
    <w:p w14:paraId="40844C68" w14:textId="1DC1AC51" w:rsidR="00E15B7F" w:rsidRDefault="00002BA2" w:rsidP="00B058B1">
      <w:pPr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B2C6737" wp14:editId="0EAA3226">
            <wp:extent cx="4813867" cy="3600000"/>
            <wp:effectExtent l="0" t="0" r="0" b="0"/>
            <wp:docPr id="13" name="Рисунок 13" descr="Изображение выглядит как трава, небо, внешний, пол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рава, небо, внешний, поле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8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7080" w14:textId="5474A681" w:rsidR="00FC22AA" w:rsidRDefault="00FC22AA" w:rsidP="00B058B1">
      <w:pPr>
        <w:jc w:val="center"/>
        <w:rPr>
          <w:lang w:val="uk-UA"/>
        </w:rPr>
      </w:pPr>
    </w:p>
    <w:p w14:paraId="28E0AC64" w14:textId="28B02B24" w:rsidR="00CE6490" w:rsidRDefault="00FC22AA" w:rsidP="00CE6490">
      <w:pPr>
        <w:pStyle w:val="a3"/>
        <w:jc w:val="center"/>
      </w:pPr>
      <w:proofErr w:type="spellStart"/>
      <w:r>
        <w:rPr>
          <w:lang w:val="en-US"/>
        </w:rPr>
        <w:lastRenderedPageBreak/>
        <w:t>Filtr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Gaussa</w:t>
      </w:r>
      <w:proofErr w:type="spellEnd"/>
      <w:r>
        <w:rPr>
          <w:lang w:val="en-US"/>
        </w:rPr>
        <w:br/>
      </w:r>
      <w:r w:rsidR="00183BFE">
        <w:rPr>
          <w:noProof/>
          <w:lang w:val="en-US"/>
        </w:rPr>
        <w:drawing>
          <wp:inline distT="0" distB="0" distL="0" distR="0" wp14:anchorId="6E5BEC98" wp14:editId="6B72A636">
            <wp:extent cx="4791860" cy="3600000"/>
            <wp:effectExtent l="0" t="0" r="0" b="0"/>
            <wp:docPr id="14" name="Рисунок 14" descr="Изображение выглядит как трава, небо, внешний, пол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рава, небо, внешний, поле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86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490">
        <w:rPr>
          <w:lang w:val="en-US"/>
        </w:rPr>
        <w:br/>
      </w:r>
      <w:r w:rsidR="00CE6490">
        <w:rPr>
          <w:rFonts w:ascii="Calibri" w:hAnsi="Calibri" w:cs="Calibri"/>
          <w:sz w:val="22"/>
          <w:szCs w:val="22"/>
          <w:lang w:val="en-US"/>
        </w:rPr>
        <w:t>F</w:t>
      </w:r>
      <w:r w:rsidR="00CE6490">
        <w:rPr>
          <w:rFonts w:ascii="Calibri" w:hAnsi="Calibri" w:cs="Calibri"/>
          <w:sz w:val="22"/>
          <w:szCs w:val="22"/>
        </w:rPr>
        <w:t>iltr górnoprzepustowy</w:t>
      </w:r>
    </w:p>
    <w:p w14:paraId="1A24920F" w14:textId="4A398D6B" w:rsidR="00FC22AA" w:rsidRDefault="00CE6490" w:rsidP="00B058B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389E9E" wp14:editId="4F996160">
            <wp:extent cx="4793981" cy="3600000"/>
            <wp:effectExtent l="0" t="0" r="0" b="0"/>
            <wp:docPr id="15" name="Рисунок 15" descr="Изображение выглядит как трава, небо, внешний, пол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рава, небо, внешний, пол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98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993E" w14:textId="2529A262" w:rsidR="00391D2F" w:rsidRPr="00045677" w:rsidRDefault="00391D2F" w:rsidP="00391D2F">
      <w:pPr>
        <w:pStyle w:val="a3"/>
        <w:jc w:val="center"/>
        <w:rPr>
          <w:rFonts w:ascii="Calibri" w:hAnsi="Calibri" w:cs="Calibri"/>
          <w:sz w:val="22"/>
          <w:szCs w:val="22"/>
          <w:lang w:val="pl-PL"/>
        </w:rPr>
      </w:pPr>
      <w:r>
        <w:rPr>
          <w:rFonts w:ascii="Calibri" w:hAnsi="Calibri" w:cs="Calibri"/>
          <w:sz w:val="22"/>
          <w:szCs w:val="22"/>
        </w:rPr>
        <w:t>filtry krawędziowe (poziomy/pionowy)</w:t>
      </w:r>
      <w:r w:rsidR="00045677" w:rsidRPr="00045677">
        <w:rPr>
          <w:rFonts w:ascii="Calibri" w:hAnsi="Calibri" w:cs="Calibri"/>
          <w:sz w:val="22"/>
          <w:szCs w:val="22"/>
          <w:lang w:val="pl-PL"/>
        </w:rPr>
        <w:t xml:space="preserve"> PRE</w:t>
      </w:r>
      <w:r w:rsidR="00045677">
        <w:rPr>
          <w:rFonts w:ascii="Calibri" w:hAnsi="Calibri" w:cs="Calibri"/>
          <w:sz w:val="22"/>
          <w:szCs w:val="22"/>
          <w:lang w:val="pl-PL"/>
        </w:rPr>
        <w:t>WITTA</w:t>
      </w:r>
    </w:p>
    <w:p w14:paraId="7AB74360" w14:textId="77777777" w:rsidR="00391D2F" w:rsidRDefault="00391D2F" w:rsidP="00391D2F">
      <w:pPr>
        <w:pStyle w:val="a3"/>
        <w:jc w:val="center"/>
      </w:pPr>
    </w:p>
    <w:p w14:paraId="1CF33124" w14:textId="3908FF41" w:rsidR="00CE6490" w:rsidRDefault="00391D2F" w:rsidP="00B058B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3E9169" wp14:editId="5FAE33E0">
            <wp:extent cx="4798228" cy="3600000"/>
            <wp:effectExtent l="0" t="0" r="2540" b="0"/>
            <wp:docPr id="16" name="Рисунок 16" descr="Изображение выглядит как трава, внешний, поле, зеле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рава, внешний, поле, зеленый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22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2327" w14:textId="77777777" w:rsidR="00391D2F" w:rsidRDefault="00391D2F" w:rsidP="00B058B1">
      <w:pPr>
        <w:jc w:val="center"/>
        <w:rPr>
          <w:lang w:val="en-US"/>
        </w:rPr>
      </w:pPr>
    </w:p>
    <w:p w14:paraId="3C4E2DCB" w14:textId="4D74D4A2" w:rsidR="00391D2F" w:rsidRDefault="00391D2F" w:rsidP="00B058B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B9CE46" wp14:editId="2AA58900">
            <wp:extent cx="4806035" cy="3600000"/>
            <wp:effectExtent l="0" t="0" r="0" b="0"/>
            <wp:docPr id="17" name="Рисунок 17" descr="Изображение выглядит как текст,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несколько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3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E54E" w14:textId="3BE22940" w:rsidR="00045677" w:rsidRPr="00045677" w:rsidRDefault="00045677" w:rsidP="00045677">
      <w:pPr>
        <w:pStyle w:val="a3"/>
        <w:jc w:val="center"/>
        <w:rPr>
          <w:rFonts w:ascii="Calibri" w:hAnsi="Calibri" w:cs="Calibri"/>
          <w:sz w:val="22"/>
          <w:szCs w:val="22"/>
          <w:lang w:val="pl-PL"/>
        </w:rPr>
      </w:pPr>
      <w:r>
        <w:rPr>
          <w:rFonts w:ascii="Calibri" w:hAnsi="Calibri" w:cs="Calibri"/>
          <w:sz w:val="22"/>
          <w:szCs w:val="22"/>
        </w:rPr>
        <w:t>filtry krawędziowe (poziomy/pionowy)</w:t>
      </w:r>
      <w:r w:rsidRPr="00045677">
        <w:rPr>
          <w:rFonts w:ascii="Calibri" w:hAnsi="Calibri" w:cs="Calibri"/>
          <w:sz w:val="22"/>
          <w:szCs w:val="22"/>
          <w:lang w:val="pl-PL"/>
        </w:rPr>
        <w:t xml:space="preserve"> </w:t>
      </w:r>
      <w:r>
        <w:rPr>
          <w:rFonts w:ascii="Calibri" w:hAnsi="Calibri" w:cs="Calibri"/>
          <w:sz w:val="22"/>
          <w:szCs w:val="22"/>
          <w:lang w:val="pl-PL"/>
        </w:rPr>
        <w:t>SOBELA</w:t>
      </w:r>
      <w:r>
        <w:rPr>
          <w:rFonts w:ascii="Calibri" w:hAnsi="Calibri" w:cs="Calibri"/>
          <w:sz w:val="22"/>
          <w:szCs w:val="22"/>
          <w:lang w:val="pl-PL"/>
        </w:rPr>
        <w:br/>
      </w:r>
    </w:p>
    <w:p w14:paraId="160E3B19" w14:textId="546671B8" w:rsidR="00045677" w:rsidRDefault="00045677" w:rsidP="00B058B1">
      <w:pPr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131CB3F1" wp14:editId="1277C7F9">
            <wp:extent cx="4786213" cy="3600000"/>
            <wp:effectExtent l="0" t="0" r="1905" b="0"/>
            <wp:docPr id="18" name="Рисунок 18" descr="Изображение выглядит как внешний, пол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внешний, поле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21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7A5B" w14:textId="77777777" w:rsidR="00045677" w:rsidRDefault="00045677" w:rsidP="00B058B1">
      <w:pPr>
        <w:jc w:val="center"/>
        <w:rPr>
          <w:lang w:val="pl-PL"/>
        </w:rPr>
      </w:pPr>
    </w:p>
    <w:p w14:paraId="38DE8961" w14:textId="54FED188" w:rsidR="00045677" w:rsidRDefault="00045677" w:rsidP="00B058B1">
      <w:pPr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B44730E" wp14:editId="748D78DE">
            <wp:extent cx="4793980" cy="3600000"/>
            <wp:effectExtent l="0" t="0" r="0" b="0"/>
            <wp:docPr id="19" name="Рисунок 19" descr="Изображение выглядит как трава, небо, внешний, пол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рава, небо, внешний, поле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98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</w:p>
    <w:p w14:paraId="6AB94C87" w14:textId="2C81573D" w:rsidR="00045677" w:rsidRDefault="00045677" w:rsidP="00045677">
      <w:pPr>
        <w:pStyle w:val="a3"/>
        <w:jc w:val="center"/>
      </w:pPr>
      <w:r>
        <w:rPr>
          <w:rFonts w:ascii="Calibri" w:hAnsi="Calibri" w:cs="Calibri"/>
          <w:sz w:val="22"/>
          <w:szCs w:val="22"/>
        </w:rPr>
        <w:t>gradientowe uwypuklające</w:t>
      </w:r>
      <w:r>
        <w:rPr>
          <w:rFonts w:ascii="Calibri" w:hAnsi="Calibri" w:cs="Calibri"/>
          <w:sz w:val="22"/>
          <w:szCs w:val="22"/>
        </w:rPr>
        <w:br/>
      </w:r>
    </w:p>
    <w:p w14:paraId="4DD79D36" w14:textId="77777777" w:rsidR="000E0F51" w:rsidRDefault="00045677" w:rsidP="000E0F51">
      <w:pPr>
        <w:pStyle w:val="a3"/>
        <w:jc w:val="center"/>
        <w:rPr>
          <w:rFonts w:ascii="Calibri" w:hAnsi="Calibri" w:cs="Calibri"/>
          <w:sz w:val="22"/>
          <w:szCs w:val="22"/>
        </w:rPr>
      </w:pPr>
      <w:r>
        <w:rPr>
          <w:noProof/>
          <w:lang w:val="pl-PL"/>
        </w:rPr>
        <w:lastRenderedPageBreak/>
        <w:drawing>
          <wp:inline distT="0" distB="0" distL="0" distR="0" wp14:anchorId="2BFD4C4B" wp14:editId="312D2275">
            <wp:extent cx="4826021" cy="3600000"/>
            <wp:effectExtent l="0" t="0" r="0" b="0"/>
            <wp:docPr id="20" name="Рисунок 20" descr="Изображение выглядит как трава, внешний, поле, зеле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рава, внешний, поле, зеленый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2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noProof/>
          <w:lang w:val="pl-PL"/>
        </w:rPr>
        <w:drawing>
          <wp:inline distT="0" distB="0" distL="0" distR="0" wp14:anchorId="1E8E7660" wp14:editId="2667EA0F">
            <wp:extent cx="4801773" cy="3600000"/>
            <wp:effectExtent l="0" t="0" r="0" b="0"/>
            <wp:docPr id="21" name="Рисунок 21" descr="Изображение выглядит как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несколько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77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6933" w14:textId="63B6F1C3" w:rsidR="000E0F51" w:rsidRDefault="000E0F51" w:rsidP="000E0F51">
      <w:pPr>
        <w:pStyle w:val="a3"/>
        <w:jc w:val="center"/>
        <w:rPr>
          <w:rFonts w:ascii="Calibri" w:hAnsi="Calibri" w:cs="Calibri"/>
          <w:sz w:val="22"/>
          <w:szCs w:val="22"/>
        </w:rPr>
      </w:pPr>
      <w:r>
        <w:rPr>
          <w:lang w:val="pl-PL"/>
        </w:rPr>
        <w:br/>
      </w:r>
      <w:r>
        <w:rPr>
          <w:rFonts w:ascii="Calibri" w:hAnsi="Calibri" w:cs="Calibri"/>
          <w:sz w:val="22"/>
          <w:szCs w:val="22"/>
        </w:rPr>
        <w:t>gradientowe wyostrzające</w:t>
      </w:r>
    </w:p>
    <w:p w14:paraId="5CA348BE" w14:textId="3B76C2B5" w:rsidR="000E0F51" w:rsidRDefault="000E0F51" w:rsidP="000E0F51">
      <w:pPr>
        <w:pStyle w:val="a3"/>
        <w:jc w:val="center"/>
      </w:pPr>
      <w:r>
        <w:rPr>
          <w:noProof/>
        </w:rPr>
        <w:lastRenderedPageBreak/>
        <w:drawing>
          <wp:inline distT="0" distB="0" distL="0" distR="0" wp14:anchorId="2CDECBF5" wp14:editId="22800857">
            <wp:extent cx="4796103" cy="3600000"/>
            <wp:effectExtent l="0" t="0" r="5080" b="0"/>
            <wp:docPr id="22" name="Рисунок 22" descr="Изображение выглядит как трава, небо, внешний, пол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рава, небо, внешний, поле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0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07B4" w14:textId="179FDF9B" w:rsidR="00DA44E5" w:rsidRDefault="000E0F51" w:rsidP="00DA44E5">
      <w:pPr>
        <w:pStyle w:val="a3"/>
        <w:jc w:val="center"/>
      </w:pPr>
      <w:r>
        <w:rPr>
          <w:noProof/>
          <w:lang w:val="pl-PL"/>
        </w:rPr>
        <w:drawing>
          <wp:inline distT="0" distB="0" distL="0" distR="0" wp14:anchorId="70CDEC68" wp14:editId="3E78CDAA">
            <wp:extent cx="4816007" cy="3600000"/>
            <wp:effectExtent l="0" t="0" r="0" b="0"/>
            <wp:docPr id="23" name="Рисунок 23" descr="Изображение выглядит как текст, внешний, несколь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внешний, несколько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00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4E5">
        <w:rPr>
          <w:lang w:val="pl-PL"/>
        </w:rPr>
        <w:br/>
      </w:r>
      <w:r w:rsidR="00DA44E5">
        <w:rPr>
          <w:lang w:val="pl-PL"/>
        </w:rPr>
        <w:br/>
      </w:r>
      <w:r w:rsidR="00DA44E5">
        <w:rPr>
          <w:rFonts w:ascii="Calibri" w:hAnsi="Calibri" w:cs="Calibri"/>
          <w:sz w:val="22"/>
          <w:szCs w:val="22"/>
        </w:rPr>
        <w:t>konwolucyjne</w:t>
      </w:r>
    </w:p>
    <w:p w14:paraId="4EB92F70" w14:textId="2E3C5E67" w:rsidR="00045677" w:rsidRPr="00045677" w:rsidRDefault="00DA44E5" w:rsidP="00B058B1">
      <w:pPr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83D5D64" wp14:editId="29E34A61">
            <wp:extent cx="4808168" cy="3600000"/>
            <wp:effectExtent l="0" t="0" r="5715" b="0"/>
            <wp:docPr id="24" name="Рисунок 24" descr="Изображение выглядит как трава, небо, внешний, пол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рава, небо, внешний, поле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16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>
        <w:rPr>
          <w:lang w:val="pl-PL"/>
        </w:rPr>
        <w:br/>
        <w:t>Zadanie 9</w:t>
      </w:r>
      <w:r>
        <w:rPr>
          <w:lang w:val="pl-PL"/>
        </w:rPr>
        <w:br/>
      </w:r>
      <w:r>
        <w:rPr>
          <w:noProof/>
          <w:lang w:val="pl-PL"/>
        </w:rPr>
        <w:drawing>
          <wp:inline distT="0" distB="0" distL="0" distR="0" wp14:anchorId="5CFE6D62" wp14:editId="670322D1">
            <wp:extent cx="5731510" cy="4282440"/>
            <wp:effectExtent l="0" t="0" r="0" b="0"/>
            <wp:docPr id="25" name="Рисунок 25" descr="Изображение выглядит как внеш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внешний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677" w:rsidRPr="000456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309"/>
    <w:rsid w:val="00002BA2"/>
    <w:rsid w:val="00045677"/>
    <w:rsid w:val="00090D2F"/>
    <w:rsid w:val="000E0F51"/>
    <w:rsid w:val="00153623"/>
    <w:rsid w:val="00183BFE"/>
    <w:rsid w:val="0037123B"/>
    <w:rsid w:val="00391D2F"/>
    <w:rsid w:val="005A5646"/>
    <w:rsid w:val="005C6ED4"/>
    <w:rsid w:val="00AD101A"/>
    <w:rsid w:val="00B058B1"/>
    <w:rsid w:val="00B26309"/>
    <w:rsid w:val="00BD1BF7"/>
    <w:rsid w:val="00C617C3"/>
    <w:rsid w:val="00CE1412"/>
    <w:rsid w:val="00CE6490"/>
    <w:rsid w:val="00D55C64"/>
    <w:rsid w:val="00DA44E5"/>
    <w:rsid w:val="00E15B7F"/>
    <w:rsid w:val="00E82E79"/>
    <w:rsid w:val="00EC65A8"/>
    <w:rsid w:val="00F63C6D"/>
    <w:rsid w:val="00FC2109"/>
    <w:rsid w:val="00FC22AA"/>
    <w:rsid w:val="00FF6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9B6E59"/>
  <w15:chartTrackingRefBased/>
  <w15:docId w15:val="{4B599BF0-2D25-B949-AD7A-E7234117E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15B7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5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145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95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81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52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3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2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55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7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54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4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90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48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9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56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989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94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1C872A3-CA9D-6646-A4A8-E83FA10B69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12</Pages>
  <Words>70</Words>
  <Characters>401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Yevhen Basistyi</dc:creator>
  <cp:keywords/>
  <dc:description/>
  <cp:lastModifiedBy>Yevhen Basistyi</cp:lastModifiedBy>
  <cp:revision>22</cp:revision>
  <dcterms:created xsi:type="dcterms:W3CDTF">2022-05-22T09:54:00Z</dcterms:created>
  <dcterms:modified xsi:type="dcterms:W3CDTF">2022-05-22T13:07:00Z</dcterms:modified>
</cp:coreProperties>
</file>